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21" w:rsidRPr="00DB3521" w:rsidRDefault="00DB3521" w:rsidP="00DB3521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DB3521">
        <w:rPr>
          <w:rFonts w:hint="eastAsia"/>
          <w:b/>
          <w:color w:val="000000"/>
          <w:sz w:val="36"/>
          <w:szCs w:val="36"/>
        </w:rPr>
        <w:t>参加申込書</w:t>
      </w:r>
    </w:p>
    <w:p w:rsidR="00DB3521" w:rsidRPr="00DB3521" w:rsidRDefault="00DB3521" w:rsidP="00DB3521">
      <w:pPr>
        <w:jc w:val="center"/>
        <w:rPr>
          <w:color w:val="000000"/>
          <w:sz w:val="24"/>
        </w:rPr>
      </w:pPr>
      <w:r w:rsidRPr="00DB3521">
        <w:rPr>
          <w:rFonts w:hint="eastAsia"/>
          <w:color w:val="000000"/>
        </w:rPr>
        <w:br/>
      </w:r>
      <w:r w:rsidRPr="00DB3521">
        <w:rPr>
          <w:rFonts w:hint="eastAsia"/>
          <w:color w:val="000000"/>
          <w:sz w:val="24"/>
        </w:rPr>
        <w:t>九州ベトナム友好協会　事務局　西・樺山行き</w:t>
      </w:r>
    </w:p>
    <w:p w:rsidR="00DB3521" w:rsidRPr="00DB3521" w:rsidRDefault="00DB3521" w:rsidP="00DB3521">
      <w:pPr>
        <w:jc w:val="center"/>
        <w:rPr>
          <w:rFonts w:ascii="ＭＳ 明朝" w:hAnsi="ＭＳ 明朝"/>
          <w:b/>
          <w:color w:val="000000"/>
          <w:sz w:val="16"/>
          <w:szCs w:val="16"/>
          <w:u w:val="single"/>
        </w:rPr>
      </w:pPr>
      <w:r w:rsidRPr="00DB3521">
        <w:rPr>
          <w:rFonts w:ascii="ＭＳ 明朝" w:hAnsi="ＭＳ 明朝" w:hint="eastAsia"/>
          <w:b/>
          <w:color w:val="000000"/>
          <w:sz w:val="40"/>
          <w:szCs w:val="40"/>
          <w:u w:val="single"/>
        </w:rPr>
        <w:t>ＦＡＸ：092-726-2951</w:t>
      </w:r>
    </w:p>
    <w:p w:rsidR="00DB3521" w:rsidRPr="00DB3521" w:rsidRDefault="00D03AD6" w:rsidP="00DB3521">
      <w:pPr>
        <w:jc w:val="center"/>
        <w:rPr>
          <w:b/>
          <w:color w:val="000000"/>
          <w:sz w:val="16"/>
          <w:szCs w:val="16"/>
          <w:u w:val="single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1D64E" wp14:editId="23C74781">
                <wp:simplePos x="0" y="0"/>
                <wp:positionH relativeFrom="column">
                  <wp:posOffset>238169</wp:posOffset>
                </wp:positionH>
                <wp:positionV relativeFrom="paragraph">
                  <wp:posOffset>119144</wp:posOffset>
                </wp:positionV>
                <wp:extent cx="5698490" cy="892810"/>
                <wp:effectExtent l="0" t="0" r="1651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49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EA2B7" id="正方形/長方形 2" o:spid="_x0000_s1026" style="position:absolute;left:0;text-align:left;margin-left:18.75pt;margin-top:9.4pt;width:448.7pt;height:7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" filled="f" strokecolor="black [3213]">
                <v:stroke dashstyle="dash"/>
              </v:rect>
            </w:pict>
          </mc:Fallback>
        </mc:AlternateContent>
      </w:r>
    </w:p>
    <w:p w:rsidR="00DB3521" w:rsidRPr="009F74F2" w:rsidRDefault="00DB3521" w:rsidP="00DB3521">
      <w:pPr>
        <w:ind w:right="420"/>
        <w:jc w:val="center"/>
        <w:rPr>
          <w:rFonts w:ascii="ＭＳ 明朝" w:hAnsi="ＭＳ 明朝"/>
          <w:b/>
          <w:sz w:val="32"/>
          <w:szCs w:val="32"/>
        </w:rPr>
      </w:pPr>
      <w:r w:rsidRPr="009F74F2">
        <w:rPr>
          <w:rFonts w:ascii="ＭＳ 明朝" w:hAnsi="ＭＳ 明朝" w:hint="eastAsia"/>
          <w:b/>
          <w:sz w:val="32"/>
          <w:szCs w:val="32"/>
        </w:rPr>
        <w:t>「2016年　ベトナムセミナー」</w:t>
      </w:r>
    </w:p>
    <w:p w:rsidR="00DB3521" w:rsidRPr="009F74F2" w:rsidRDefault="00DB3521" w:rsidP="00DB3521">
      <w:pPr>
        <w:jc w:val="center"/>
        <w:rPr>
          <w:rFonts w:ascii="ＭＳ 明朝" w:hAnsi="ＭＳ 明朝"/>
          <w:b/>
          <w:sz w:val="24"/>
        </w:rPr>
      </w:pPr>
      <w:r w:rsidRPr="009F74F2">
        <w:rPr>
          <w:rFonts w:ascii="ＭＳ 明朝" w:hAnsi="ＭＳ 明朝" w:hint="eastAsia"/>
          <w:b/>
          <w:sz w:val="24"/>
        </w:rPr>
        <w:t>～九州大学</w:t>
      </w:r>
      <w:r w:rsidR="009F74F2" w:rsidRPr="009F74F2">
        <w:rPr>
          <w:rFonts w:ascii="ＭＳ 明朝" w:hAnsi="ＭＳ 明朝" w:hint="eastAsia"/>
          <w:b/>
          <w:sz w:val="24"/>
        </w:rPr>
        <w:t>大学院</w:t>
      </w:r>
      <w:r w:rsidR="00FF5DC0" w:rsidRPr="009F74F2">
        <w:rPr>
          <w:rFonts w:ascii="ＭＳ 明朝" w:hAnsi="ＭＳ 明朝" w:hint="eastAsia"/>
          <w:b/>
          <w:sz w:val="24"/>
        </w:rPr>
        <w:t>経済学研究院</w:t>
      </w:r>
      <w:r w:rsidRPr="009F74F2">
        <w:rPr>
          <w:rFonts w:ascii="ＭＳ 明朝" w:hAnsi="ＭＳ 明朝" w:hint="eastAsia"/>
          <w:b/>
          <w:sz w:val="24"/>
        </w:rPr>
        <w:t xml:space="preserve">　星野　裕志教授をお迎えして～</w:t>
      </w:r>
    </w:p>
    <w:p w:rsidR="00DB3521" w:rsidRPr="00DB3521" w:rsidRDefault="00DB3521" w:rsidP="00DB3521">
      <w:pPr>
        <w:jc w:val="center"/>
        <w:rPr>
          <w:rFonts w:ascii="ＭＳ 明朝" w:hAnsi="ＭＳ 明朝"/>
          <w:color w:val="000000"/>
          <w:sz w:val="24"/>
        </w:rPr>
      </w:pPr>
    </w:p>
    <w:p w:rsidR="00DB3521" w:rsidRPr="00DB3521" w:rsidRDefault="00DB3521" w:rsidP="00DB3521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8F309E">
        <w:rPr>
          <w:rFonts w:ascii="ＭＳ 明朝" w:hAnsi="ＭＳ 明朝" w:hint="eastAsia"/>
          <w:color w:val="000000"/>
          <w:kern w:val="0"/>
          <w:sz w:val="24"/>
          <w:fitText w:val="958" w:id="1169965827"/>
        </w:rPr>
        <w:t>日　時：</w:t>
      </w:r>
      <w:r w:rsidR="008F309E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Pr="00DB3521">
        <w:rPr>
          <w:rFonts w:ascii="ＭＳ 明朝" w:hAnsi="ＭＳ 明朝" w:hint="eastAsia"/>
          <w:color w:val="000000"/>
          <w:sz w:val="24"/>
        </w:rPr>
        <w:t>2016年7月</w:t>
      </w:r>
      <w:r w:rsidR="005E6360">
        <w:rPr>
          <w:rFonts w:ascii="ＭＳ 明朝" w:hAnsi="ＭＳ 明朝" w:hint="eastAsia"/>
          <w:color w:val="000000"/>
          <w:sz w:val="24"/>
        </w:rPr>
        <w:t>13</w:t>
      </w:r>
      <w:r w:rsidRPr="00DB3521">
        <w:rPr>
          <w:rFonts w:ascii="ＭＳ 明朝" w:hAnsi="ＭＳ 明朝" w:hint="eastAsia"/>
          <w:color w:val="000000"/>
          <w:sz w:val="24"/>
        </w:rPr>
        <w:t>日（</w:t>
      </w:r>
      <w:r w:rsidR="005E6360">
        <w:rPr>
          <w:rFonts w:ascii="ＭＳ 明朝" w:hAnsi="ＭＳ 明朝" w:hint="eastAsia"/>
          <w:color w:val="000000"/>
          <w:sz w:val="24"/>
        </w:rPr>
        <w:t>水</w:t>
      </w:r>
      <w:r w:rsidRPr="00DB3521">
        <w:rPr>
          <w:rFonts w:ascii="ＭＳ 明朝" w:hAnsi="ＭＳ 明朝" w:hint="eastAsia"/>
          <w:color w:val="000000"/>
          <w:sz w:val="24"/>
        </w:rPr>
        <w:t>）17:30 ～19:</w:t>
      </w:r>
      <w:r w:rsidR="005E6360">
        <w:rPr>
          <w:rFonts w:ascii="ＭＳ 明朝" w:hAnsi="ＭＳ 明朝" w:hint="eastAsia"/>
          <w:color w:val="000000"/>
          <w:sz w:val="24"/>
        </w:rPr>
        <w:t>3</w:t>
      </w:r>
      <w:r w:rsidRPr="00DB3521">
        <w:rPr>
          <w:rFonts w:ascii="ＭＳ 明朝" w:hAnsi="ＭＳ 明朝" w:hint="eastAsia"/>
          <w:color w:val="000000"/>
          <w:sz w:val="24"/>
        </w:rPr>
        <w:t>0　【開場17:00】</w:t>
      </w:r>
    </w:p>
    <w:p w:rsidR="00DB3521" w:rsidRPr="00DB3521" w:rsidRDefault="00DB3521" w:rsidP="00DB3521">
      <w:pPr>
        <w:ind w:firstLineChars="300" w:firstLine="720"/>
        <w:rPr>
          <w:rFonts w:ascii="ＭＳ 明朝" w:hAnsi="ＭＳ 明朝"/>
          <w:color w:val="000000"/>
        </w:rPr>
      </w:pPr>
      <w:r w:rsidRPr="008F309E">
        <w:rPr>
          <w:rFonts w:ascii="ＭＳ 明朝" w:hAnsi="ＭＳ 明朝" w:hint="eastAsia"/>
          <w:color w:val="000000"/>
          <w:kern w:val="0"/>
          <w:sz w:val="24"/>
          <w:fitText w:val="958" w:id="1169965826"/>
        </w:rPr>
        <w:t>場　所：</w:t>
      </w:r>
      <w:r w:rsidR="008F309E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Pr="00DB3521">
        <w:rPr>
          <w:rFonts w:ascii="ＭＳ 明朝" w:hAnsi="ＭＳ 明朝" w:hint="eastAsia"/>
          <w:color w:val="000000"/>
          <w:sz w:val="24"/>
        </w:rPr>
        <w:t>西鉄グランドホテル　2階「鳳凰</w:t>
      </w:r>
      <w:r w:rsidR="00432ADE">
        <w:rPr>
          <w:rFonts w:ascii="ＭＳ 明朝" w:hAnsi="ＭＳ 明朝" w:hint="eastAsia"/>
          <w:color w:val="000000"/>
          <w:sz w:val="24"/>
        </w:rPr>
        <w:t>の間（</w:t>
      </w:r>
      <w:r w:rsidRPr="00DB3521">
        <w:rPr>
          <w:rFonts w:ascii="ＭＳ 明朝" w:hAnsi="ＭＳ 明朝" w:hint="eastAsia"/>
          <w:color w:val="000000"/>
          <w:sz w:val="24"/>
        </w:rPr>
        <w:t>Ｂ</w:t>
      </w:r>
      <w:r w:rsidR="00432ADE">
        <w:rPr>
          <w:rFonts w:ascii="ＭＳ 明朝" w:hAnsi="ＭＳ 明朝" w:hint="eastAsia"/>
          <w:color w:val="000000"/>
          <w:sz w:val="24"/>
        </w:rPr>
        <w:t>）</w:t>
      </w:r>
      <w:r w:rsidRPr="00DB3521">
        <w:rPr>
          <w:rFonts w:ascii="ＭＳ 明朝" w:hAnsi="ＭＳ 明朝" w:hint="eastAsia"/>
          <w:color w:val="000000"/>
          <w:sz w:val="24"/>
        </w:rPr>
        <w:t>」（福岡市中央区大名）</w:t>
      </w:r>
    </w:p>
    <w:p w:rsidR="00DB3521" w:rsidRPr="00DB3521" w:rsidRDefault="00DB3521" w:rsidP="00DB3521">
      <w:pPr>
        <w:ind w:right="420" w:firstLineChars="300" w:firstLine="720"/>
        <w:rPr>
          <w:rFonts w:ascii="ＭＳ 明朝" w:hAnsi="ＭＳ 明朝"/>
          <w:color w:val="000000"/>
          <w:sz w:val="24"/>
        </w:rPr>
      </w:pPr>
      <w:r w:rsidRPr="008F309E">
        <w:rPr>
          <w:rFonts w:ascii="ＭＳ 明朝" w:hAnsi="ＭＳ 明朝" w:hint="eastAsia"/>
          <w:color w:val="000000"/>
          <w:kern w:val="0"/>
          <w:sz w:val="24"/>
          <w:fitText w:val="958" w:id="1169965825"/>
        </w:rPr>
        <w:t>主　催：</w:t>
      </w:r>
      <w:r w:rsidR="008F309E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Pr="00DB3521">
        <w:rPr>
          <w:rFonts w:ascii="ＭＳ 明朝" w:hAnsi="ＭＳ 明朝" w:hint="eastAsia"/>
          <w:color w:val="000000"/>
          <w:sz w:val="24"/>
        </w:rPr>
        <w:t>九州ベトナム友好協会　九州経済国際化推進機構（共催）</w:t>
      </w:r>
    </w:p>
    <w:p w:rsidR="00DB3521" w:rsidRPr="00DB3521" w:rsidRDefault="00DB3521" w:rsidP="00DB3521">
      <w:pPr>
        <w:ind w:right="420" w:firstLineChars="300" w:firstLine="720"/>
        <w:rPr>
          <w:rFonts w:ascii="ＭＳ 明朝" w:hAnsi="ＭＳ 明朝"/>
          <w:sz w:val="24"/>
        </w:rPr>
      </w:pPr>
      <w:r w:rsidRPr="008F309E">
        <w:rPr>
          <w:rFonts w:ascii="ＭＳ 明朝" w:hAnsi="ＭＳ 明朝" w:hint="eastAsia"/>
          <w:kern w:val="0"/>
          <w:sz w:val="24"/>
          <w:fitText w:val="958" w:id="1169965824"/>
        </w:rPr>
        <w:t>後　援：</w:t>
      </w:r>
      <w:r w:rsidR="008F309E">
        <w:rPr>
          <w:rFonts w:ascii="ＭＳ 明朝" w:hAnsi="ＭＳ 明朝" w:hint="eastAsia"/>
          <w:kern w:val="0"/>
          <w:sz w:val="24"/>
        </w:rPr>
        <w:t xml:space="preserve"> </w:t>
      </w:r>
      <w:r w:rsidRPr="00DB3521">
        <w:rPr>
          <w:rFonts w:ascii="ＭＳ 明朝" w:hAnsi="ＭＳ 明朝" w:hint="eastAsia"/>
          <w:sz w:val="24"/>
        </w:rPr>
        <w:t>株式会社</w:t>
      </w:r>
      <w:r w:rsidR="005E6360">
        <w:rPr>
          <w:rFonts w:ascii="ＭＳ 明朝" w:hAnsi="ＭＳ 明朝" w:hint="eastAsia"/>
          <w:sz w:val="24"/>
        </w:rPr>
        <w:t xml:space="preserve">　福岡</w:t>
      </w:r>
      <w:r w:rsidRPr="00DB3521">
        <w:rPr>
          <w:rFonts w:ascii="ＭＳ 明朝" w:hAnsi="ＭＳ 明朝" w:hint="eastAsia"/>
          <w:sz w:val="24"/>
        </w:rPr>
        <w:t>銀行</w:t>
      </w:r>
    </w:p>
    <w:p w:rsidR="00DB3521" w:rsidRPr="00DB3521" w:rsidRDefault="00DB3521" w:rsidP="00DB3521">
      <w:pPr>
        <w:ind w:firstLineChars="300" w:firstLine="720"/>
        <w:rPr>
          <w:rFonts w:ascii="ＭＳ 明朝" w:hAnsi="ＭＳ 明朝"/>
          <w:color w:val="000000"/>
          <w:sz w:val="24"/>
        </w:rPr>
      </w:pPr>
      <w:r w:rsidRPr="008F309E">
        <w:rPr>
          <w:rFonts w:ascii="ＭＳ 明朝" w:hAnsi="ＭＳ 明朝" w:hint="eastAsia"/>
          <w:color w:val="000000"/>
          <w:kern w:val="0"/>
          <w:sz w:val="24"/>
          <w:fitText w:val="958" w:id="1169965568"/>
        </w:rPr>
        <w:t>連絡先：</w:t>
      </w:r>
      <w:r w:rsidR="008F309E"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 w:rsidRPr="00DB3521">
        <w:rPr>
          <w:rFonts w:ascii="ＭＳ 明朝" w:hAnsi="ＭＳ 明朝" w:hint="eastAsia"/>
          <w:color w:val="000000"/>
          <w:sz w:val="24"/>
        </w:rPr>
        <w:t>九州ベトナム友好協会　担当　西/樺山　（092-726-1946）</w:t>
      </w:r>
    </w:p>
    <w:p w:rsidR="00DB3521" w:rsidRPr="00DB3521" w:rsidRDefault="00DB3521" w:rsidP="00DB3521">
      <w:pPr>
        <w:rPr>
          <w:color w:val="000000"/>
          <w:sz w:val="24"/>
        </w:rPr>
      </w:pPr>
    </w:p>
    <w:p w:rsidR="00DB3521" w:rsidRPr="00DB3521" w:rsidRDefault="00DB3521" w:rsidP="00DB3521">
      <w:pPr>
        <w:rPr>
          <w:color w:val="000000"/>
          <w:sz w:val="24"/>
        </w:rPr>
      </w:pPr>
    </w:p>
    <w:p w:rsidR="00DB3521" w:rsidRPr="00DB3521" w:rsidRDefault="00DB3521" w:rsidP="00DB3521">
      <w:pPr>
        <w:ind w:firstLineChars="1900" w:firstLine="4560"/>
        <w:rPr>
          <w:color w:val="000000"/>
          <w:sz w:val="24"/>
        </w:rPr>
      </w:pPr>
      <w:r w:rsidRPr="00DB3521">
        <w:rPr>
          <w:rFonts w:hint="eastAsia"/>
          <w:color w:val="000000"/>
          <w:sz w:val="24"/>
        </w:rPr>
        <w:t>＊当日は名刺を受付でご提出下さい。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694"/>
        <w:gridCol w:w="5095"/>
      </w:tblGrid>
      <w:tr w:rsidR="00DB3521" w:rsidRPr="00DB3521" w:rsidTr="00DB3521">
        <w:trPr>
          <w:trHeight w:val="816"/>
        </w:trPr>
        <w:tc>
          <w:tcPr>
            <w:tcW w:w="3024" w:type="dxa"/>
            <w:gridSpan w:val="2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  <w:r w:rsidRPr="00DB3521">
              <w:rPr>
                <w:rFonts w:hint="eastAsia"/>
                <w:color w:val="000000"/>
                <w:sz w:val="24"/>
              </w:rPr>
              <w:t>貴団体名（和文）</w:t>
            </w:r>
          </w:p>
        </w:tc>
        <w:tc>
          <w:tcPr>
            <w:tcW w:w="5095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</w:p>
        </w:tc>
      </w:tr>
      <w:tr w:rsidR="00DB3521" w:rsidRPr="00DB3521" w:rsidTr="00DB3521">
        <w:trPr>
          <w:trHeight w:val="816"/>
        </w:trPr>
        <w:tc>
          <w:tcPr>
            <w:tcW w:w="3024" w:type="dxa"/>
            <w:gridSpan w:val="2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  <w:r w:rsidRPr="00DB3521">
              <w:rPr>
                <w:rFonts w:hint="eastAsia"/>
                <w:color w:val="000000"/>
                <w:sz w:val="24"/>
              </w:rPr>
              <w:t>お役職名（和文）</w:t>
            </w:r>
          </w:p>
        </w:tc>
        <w:tc>
          <w:tcPr>
            <w:tcW w:w="5095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</w:p>
        </w:tc>
      </w:tr>
      <w:tr w:rsidR="00DB3521" w:rsidRPr="00DB3521" w:rsidTr="00DB3521">
        <w:trPr>
          <w:trHeight w:val="816"/>
        </w:trPr>
        <w:tc>
          <w:tcPr>
            <w:tcW w:w="3024" w:type="dxa"/>
            <w:gridSpan w:val="2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  <w:r w:rsidRPr="00DB3521">
              <w:rPr>
                <w:rFonts w:hint="eastAsia"/>
                <w:color w:val="000000"/>
                <w:sz w:val="24"/>
              </w:rPr>
              <w:t>ご</w:t>
            </w:r>
            <w:r w:rsidRPr="00DB3521">
              <w:rPr>
                <w:rFonts w:hint="eastAsia"/>
                <w:color w:val="000000"/>
                <w:sz w:val="24"/>
              </w:rPr>
              <w:t xml:space="preserve"> </w:t>
            </w:r>
            <w:r w:rsidRPr="00DB3521">
              <w:rPr>
                <w:rFonts w:hint="eastAsia"/>
                <w:color w:val="000000"/>
                <w:sz w:val="24"/>
              </w:rPr>
              <w:t>芳</w:t>
            </w:r>
            <w:r w:rsidRPr="00DB3521">
              <w:rPr>
                <w:rFonts w:hint="eastAsia"/>
                <w:color w:val="000000"/>
                <w:sz w:val="24"/>
              </w:rPr>
              <w:t xml:space="preserve"> </w:t>
            </w:r>
            <w:r w:rsidRPr="00DB3521">
              <w:rPr>
                <w:rFonts w:hint="eastAsia"/>
                <w:color w:val="000000"/>
                <w:sz w:val="24"/>
              </w:rPr>
              <w:t>名（和文）</w:t>
            </w:r>
          </w:p>
        </w:tc>
        <w:tc>
          <w:tcPr>
            <w:tcW w:w="5095" w:type="dxa"/>
          </w:tcPr>
          <w:p w:rsidR="00DB3521" w:rsidRPr="00DB3521" w:rsidRDefault="00DB3521" w:rsidP="00DB3521">
            <w:pPr>
              <w:rPr>
                <w:color w:val="000000"/>
                <w:sz w:val="16"/>
                <w:szCs w:val="16"/>
              </w:rPr>
            </w:pPr>
            <w:r w:rsidRPr="00DB3521">
              <w:rPr>
                <w:rFonts w:hint="eastAsia"/>
                <w:color w:val="000000"/>
                <w:sz w:val="16"/>
                <w:szCs w:val="16"/>
              </w:rPr>
              <w:t>（ふりがな）</w:t>
            </w:r>
          </w:p>
        </w:tc>
      </w:tr>
      <w:tr w:rsidR="00DB3521" w:rsidRPr="00DB3521" w:rsidTr="00DB3521">
        <w:trPr>
          <w:trHeight w:val="896"/>
        </w:trPr>
        <w:tc>
          <w:tcPr>
            <w:tcW w:w="1330" w:type="dxa"/>
            <w:vMerge w:val="restart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  <w:r w:rsidRPr="00DB3521">
              <w:rPr>
                <w:rFonts w:hint="eastAsia"/>
                <w:color w:val="000000"/>
                <w:sz w:val="24"/>
              </w:rPr>
              <w:t>ご連絡先</w:t>
            </w:r>
          </w:p>
        </w:tc>
        <w:tc>
          <w:tcPr>
            <w:tcW w:w="1694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  <w:r w:rsidRPr="00DB3521">
              <w:rPr>
                <w:rFonts w:hint="eastAsia"/>
                <w:color w:val="000000"/>
                <w:sz w:val="24"/>
              </w:rPr>
              <w:t>所属部署</w:t>
            </w:r>
          </w:p>
        </w:tc>
        <w:tc>
          <w:tcPr>
            <w:tcW w:w="5095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</w:p>
        </w:tc>
      </w:tr>
      <w:tr w:rsidR="00DB3521" w:rsidRPr="00DB3521" w:rsidTr="00DB3521">
        <w:trPr>
          <w:trHeight w:val="896"/>
        </w:trPr>
        <w:tc>
          <w:tcPr>
            <w:tcW w:w="1330" w:type="dxa"/>
            <w:vMerge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  <w:r w:rsidRPr="00DB3521">
              <w:rPr>
                <w:rFonts w:hint="eastAsia"/>
                <w:color w:val="000000"/>
                <w:sz w:val="24"/>
              </w:rPr>
              <w:t>担当者ご芳名</w:t>
            </w:r>
          </w:p>
        </w:tc>
        <w:tc>
          <w:tcPr>
            <w:tcW w:w="5095" w:type="dxa"/>
          </w:tcPr>
          <w:p w:rsidR="00DB3521" w:rsidRPr="00DB3521" w:rsidRDefault="00DB3521" w:rsidP="00DB3521">
            <w:pPr>
              <w:rPr>
                <w:color w:val="000000"/>
                <w:sz w:val="16"/>
                <w:szCs w:val="16"/>
              </w:rPr>
            </w:pPr>
            <w:r w:rsidRPr="00DB3521">
              <w:rPr>
                <w:rFonts w:hint="eastAsia"/>
                <w:color w:val="000000"/>
                <w:sz w:val="16"/>
                <w:szCs w:val="16"/>
              </w:rPr>
              <w:t>（ふりがな）</w:t>
            </w:r>
          </w:p>
        </w:tc>
      </w:tr>
      <w:tr w:rsidR="00DB3521" w:rsidRPr="00DB3521" w:rsidTr="00DB3521">
        <w:trPr>
          <w:trHeight w:val="896"/>
        </w:trPr>
        <w:tc>
          <w:tcPr>
            <w:tcW w:w="1330" w:type="dxa"/>
            <w:vMerge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  <w:r w:rsidRPr="00DB3521">
              <w:rPr>
                <w:rFonts w:hint="eastAsia"/>
                <w:color w:val="000000"/>
                <w:sz w:val="24"/>
              </w:rPr>
              <w:t>電話番号</w:t>
            </w:r>
          </w:p>
        </w:tc>
        <w:tc>
          <w:tcPr>
            <w:tcW w:w="5095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</w:p>
        </w:tc>
      </w:tr>
      <w:tr w:rsidR="00DB3521" w:rsidRPr="00DB3521" w:rsidTr="00DB3521">
        <w:trPr>
          <w:trHeight w:val="896"/>
        </w:trPr>
        <w:tc>
          <w:tcPr>
            <w:tcW w:w="1330" w:type="dxa"/>
            <w:vMerge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  <w:r w:rsidRPr="00DB3521">
              <w:rPr>
                <w:rFonts w:hint="eastAsia"/>
                <w:color w:val="000000"/>
                <w:sz w:val="24"/>
              </w:rPr>
              <w:t>ＦＡＸ</w:t>
            </w:r>
          </w:p>
        </w:tc>
        <w:tc>
          <w:tcPr>
            <w:tcW w:w="5095" w:type="dxa"/>
            <w:vAlign w:val="center"/>
          </w:tcPr>
          <w:p w:rsidR="00DB3521" w:rsidRPr="00DB3521" w:rsidRDefault="00DB3521" w:rsidP="00DB3521">
            <w:pPr>
              <w:rPr>
                <w:color w:val="000000"/>
                <w:sz w:val="24"/>
              </w:rPr>
            </w:pPr>
          </w:p>
        </w:tc>
      </w:tr>
    </w:tbl>
    <w:p w:rsidR="00DB3521" w:rsidRPr="00DB3521" w:rsidRDefault="00817ABD" w:rsidP="00DB3521">
      <w:pPr>
        <w:numPr>
          <w:ilvl w:val="0"/>
          <w:numId w:val="1"/>
        </w:numPr>
        <w:rPr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  <w:u w:val="single"/>
        </w:rPr>
        <w:t>6</w:t>
      </w:r>
      <w:r w:rsidR="00DB3521" w:rsidRPr="00DB3521">
        <w:rPr>
          <w:rFonts w:ascii="ＭＳ 明朝" w:hAnsi="ＭＳ 明朝" w:hint="eastAsia"/>
          <w:b/>
          <w:color w:val="000000"/>
          <w:sz w:val="24"/>
          <w:u w:val="single"/>
        </w:rPr>
        <w:t>月</w:t>
      </w:r>
      <w:r>
        <w:rPr>
          <w:rFonts w:ascii="ＭＳ 明朝" w:hAnsi="ＭＳ 明朝" w:hint="eastAsia"/>
          <w:b/>
          <w:color w:val="000000"/>
          <w:sz w:val="24"/>
          <w:u w:val="single"/>
        </w:rPr>
        <w:t>29</w:t>
      </w:r>
      <w:r w:rsidR="00DB3521" w:rsidRPr="00DB3521">
        <w:rPr>
          <w:rFonts w:ascii="ＭＳ 明朝" w:hAnsi="ＭＳ 明朝" w:hint="eastAsia"/>
          <w:b/>
          <w:color w:val="000000"/>
          <w:sz w:val="24"/>
          <w:u w:val="single"/>
        </w:rPr>
        <w:t>日（</w:t>
      </w:r>
      <w:r>
        <w:rPr>
          <w:rFonts w:ascii="ＭＳ 明朝" w:hAnsi="ＭＳ 明朝" w:hint="eastAsia"/>
          <w:b/>
          <w:color w:val="000000"/>
          <w:sz w:val="24"/>
          <w:u w:val="single"/>
        </w:rPr>
        <w:t>水</w:t>
      </w:r>
      <w:r w:rsidR="00DB3521" w:rsidRPr="00DB3521">
        <w:rPr>
          <w:rFonts w:ascii="ＭＳ 明朝" w:hAnsi="ＭＳ 明朝" w:hint="eastAsia"/>
          <w:b/>
          <w:color w:val="000000"/>
          <w:sz w:val="24"/>
          <w:u w:val="single"/>
        </w:rPr>
        <w:t>）</w:t>
      </w:r>
      <w:r w:rsidR="00DB3521" w:rsidRPr="00DB3521">
        <w:rPr>
          <w:rFonts w:hint="eastAsia"/>
          <w:color w:val="000000"/>
          <w:sz w:val="24"/>
        </w:rPr>
        <w:t>までに、ＦＡＸにてご返信ください。</w:t>
      </w:r>
    </w:p>
    <w:p w:rsidR="00DB3521" w:rsidRPr="00DB3521" w:rsidRDefault="00DB3521" w:rsidP="00DB3521">
      <w:pPr>
        <w:jc w:val="right"/>
        <w:rPr>
          <w:rFonts w:ascii="ＭＳ 明朝"/>
          <w:color w:val="000000"/>
          <w:sz w:val="24"/>
        </w:rPr>
      </w:pPr>
    </w:p>
    <w:p w:rsidR="00765DC2" w:rsidRPr="002427CA" w:rsidRDefault="00765DC2">
      <w:pPr>
        <w:rPr>
          <w:rFonts w:asciiTheme="minorEastAsia" w:eastAsiaTheme="minorEastAsia" w:hAnsiTheme="minorEastAsia"/>
        </w:rPr>
      </w:pPr>
    </w:p>
    <w:sectPr w:rsidR="00765DC2" w:rsidRPr="002427CA" w:rsidSect="009F74F2">
      <w:pgSz w:w="11906" w:h="16838"/>
      <w:pgMar w:top="1134" w:right="1021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EA" w:rsidRDefault="00550CEA" w:rsidP="00D45BD4">
      <w:r>
        <w:separator/>
      </w:r>
    </w:p>
  </w:endnote>
  <w:endnote w:type="continuationSeparator" w:id="0">
    <w:p w:rsidR="00550CEA" w:rsidRDefault="00550CEA" w:rsidP="00D4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EA" w:rsidRDefault="00550CEA" w:rsidP="00D45BD4">
      <w:r>
        <w:separator/>
      </w:r>
    </w:p>
  </w:footnote>
  <w:footnote w:type="continuationSeparator" w:id="0">
    <w:p w:rsidR="00550CEA" w:rsidRDefault="00550CEA" w:rsidP="00D4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A31E2"/>
    <w:multiLevelType w:val="hybridMultilevel"/>
    <w:tmpl w:val="BF70A062"/>
    <w:lvl w:ilvl="0" w:tplc="FCFC1A48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2B"/>
    <w:rsid w:val="00002CC8"/>
    <w:rsid w:val="00025C9A"/>
    <w:rsid w:val="001D67A9"/>
    <w:rsid w:val="002427CA"/>
    <w:rsid w:val="0024486B"/>
    <w:rsid w:val="00251A04"/>
    <w:rsid w:val="002723ED"/>
    <w:rsid w:val="00333297"/>
    <w:rsid w:val="003B000B"/>
    <w:rsid w:val="00432ADE"/>
    <w:rsid w:val="00501B7C"/>
    <w:rsid w:val="00550CEA"/>
    <w:rsid w:val="005A631D"/>
    <w:rsid w:val="005E6360"/>
    <w:rsid w:val="006767BF"/>
    <w:rsid w:val="006F7547"/>
    <w:rsid w:val="00765DC2"/>
    <w:rsid w:val="007A6F16"/>
    <w:rsid w:val="00817ABD"/>
    <w:rsid w:val="00844710"/>
    <w:rsid w:val="008D2F0E"/>
    <w:rsid w:val="008F309E"/>
    <w:rsid w:val="00907236"/>
    <w:rsid w:val="00966F93"/>
    <w:rsid w:val="00983EB4"/>
    <w:rsid w:val="009B6DBB"/>
    <w:rsid w:val="009F74F2"/>
    <w:rsid w:val="00A05DF1"/>
    <w:rsid w:val="00AF17C2"/>
    <w:rsid w:val="00B111AF"/>
    <w:rsid w:val="00B5496C"/>
    <w:rsid w:val="00B84014"/>
    <w:rsid w:val="00BB20CA"/>
    <w:rsid w:val="00C02F2B"/>
    <w:rsid w:val="00C15B1F"/>
    <w:rsid w:val="00C47B90"/>
    <w:rsid w:val="00C557DF"/>
    <w:rsid w:val="00C61E67"/>
    <w:rsid w:val="00C63BDA"/>
    <w:rsid w:val="00CE6038"/>
    <w:rsid w:val="00D03AD6"/>
    <w:rsid w:val="00D0417C"/>
    <w:rsid w:val="00D32CED"/>
    <w:rsid w:val="00D45BD4"/>
    <w:rsid w:val="00DB3521"/>
    <w:rsid w:val="00E35207"/>
    <w:rsid w:val="00E814DB"/>
    <w:rsid w:val="00EA326D"/>
    <w:rsid w:val="00F55628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93C435-ADE0-4B9A-BCB2-51D81F43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5BD4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rsid w:val="00D45BD4"/>
    <w:rPr>
      <w:kern w:val="2"/>
      <w:sz w:val="21"/>
      <w:szCs w:val="24"/>
    </w:rPr>
  </w:style>
  <w:style w:type="paragraph" w:styleId="a6">
    <w:name w:val="footer"/>
    <w:basedOn w:val="a"/>
    <w:link w:val="a7"/>
    <w:rsid w:val="00D45BD4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rsid w:val="00D45BD4"/>
    <w:rPr>
      <w:kern w:val="2"/>
      <w:sz w:val="21"/>
      <w:szCs w:val="24"/>
    </w:rPr>
  </w:style>
  <w:style w:type="paragraph" w:styleId="a8">
    <w:name w:val="Closing"/>
    <w:basedOn w:val="a"/>
    <w:link w:val="a9"/>
    <w:rsid w:val="00D45BD4"/>
    <w:pPr>
      <w:ind w:left="4252"/>
    </w:pPr>
    <w:rPr>
      <w:rFonts w:asciiTheme="minorEastAsia" w:eastAsiaTheme="minorEastAsia" w:hAnsiTheme="minorEastAsia"/>
    </w:rPr>
  </w:style>
  <w:style w:type="character" w:customStyle="1" w:styleId="a9">
    <w:name w:val="結語 (文字)"/>
    <w:basedOn w:val="a0"/>
    <w:link w:val="a8"/>
    <w:rsid w:val="00D45BD4"/>
    <w:rPr>
      <w:rFonts w:asciiTheme="minorEastAsia" w:eastAsiaTheme="minorEastAsia" w:hAnsiTheme="minorEastAsia"/>
      <w:kern w:val="2"/>
      <w:sz w:val="21"/>
      <w:szCs w:val="24"/>
    </w:rPr>
  </w:style>
  <w:style w:type="paragraph" w:styleId="aa">
    <w:name w:val="Balloon Text"/>
    <w:basedOn w:val="a"/>
    <w:link w:val="ab"/>
    <w:rsid w:val="009B6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B6D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九州電力(株)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樺山　圭輔</dc:creator>
  <cp:keywords/>
  <dc:description/>
  <cp:lastModifiedBy>九電国際協力ネット</cp:lastModifiedBy>
  <cp:revision>2</cp:revision>
  <cp:lastPrinted>2016-05-24T02:13:00Z</cp:lastPrinted>
  <dcterms:created xsi:type="dcterms:W3CDTF">2016-05-26T05:52:00Z</dcterms:created>
  <dcterms:modified xsi:type="dcterms:W3CDTF">2016-05-26T05:52:00Z</dcterms:modified>
</cp:coreProperties>
</file>